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31EF" w14:textId="5A219379" w:rsidR="00DA5417" w:rsidRPr="00BF2B3C" w:rsidRDefault="00BF2B3C">
      <w:pPr>
        <w:rPr>
          <w:b/>
          <w:bCs/>
          <w:sz w:val="32"/>
          <w:szCs w:val="32"/>
          <w:u w:val="single"/>
        </w:rPr>
      </w:pPr>
      <w:r w:rsidRPr="00BF2B3C">
        <w:rPr>
          <w:b/>
          <w:bCs/>
          <w:sz w:val="32"/>
          <w:szCs w:val="32"/>
          <w:u w:val="single"/>
        </w:rPr>
        <w:t>Gezocht: C</w:t>
      </w:r>
      <w:r w:rsidR="002650AE" w:rsidRPr="00BF2B3C">
        <w:rPr>
          <w:b/>
          <w:bCs/>
          <w:sz w:val="32"/>
          <w:szCs w:val="32"/>
          <w:u w:val="single"/>
        </w:rPr>
        <w:t>ommercieel medewerker(ster) interieurbranche</w:t>
      </w:r>
    </w:p>
    <w:p w14:paraId="3E3589D3" w14:textId="313734C0" w:rsidR="002650AE" w:rsidRDefault="00265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 jij een spontane en representatieve verkoper</w:t>
      </w:r>
      <w:r w:rsidR="00BF2B3C">
        <w:rPr>
          <w:b/>
          <w:bCs/>
          <w:sz w:val="24"/>
          <w:szCs w:val="24"/>
        </w:rPr>
        <w:t>(ster)</w:t>
      </w:r>
      <w:r>
        <w:rPr>
          <w:b/>
          <w:bCs/>
          <w:sz w:val="24"/>
          <w:szCs w:val="24"/>
        </w:rPr>
        <w:t xml:space="preserve"> die vanuit een adviserende en verkoopgerichte rol graag het gesprek met klanten aangaat?</w:t>
      </w:r>
      <w:r w:rsidR="00CE17C2">
        <w:rPr>
          <w:b/>
          <w:bCs/>
          <w:sz w:val="24"/>
          <w:szCs w:val="24"/>
        </w:rPr>
        <w:t xml:space="preserve"> </w:t>
      </w:r>
      <w:r w:rsidR="007141C0">
        <w:rPr>
          <w:b/>
          <w:bCs/>
          <w:sz w:val="24"/>
          <w:szCs w:val="24"/>
        </w:rPr>
        <w:t>Lijkt het jou leuk om</w:t>
      </w:r>
      <w:r w:rsidR="00E13F64">
        <w:rPr>
          <w:b/>
          <w:bCs/>
          <w:sz w:val="24"/>
          <w:szCs w:val="24"/>
        </w:rPr>
        <w:t xml:space="preserve"> klanten te adviseren over</w:t>
      </w:r>
      <w:r w:rsidR="00B41968">
        <w:rPr>
          <w:b/>
          <w:bCs/>
          <w:sz w:val="24"/>
          <w:szCs w:val="24"/>
        </w:rPr>
        <w:t xml:space="preserve"> de</w:t>
      </w:r>
      <w:r w:rsidR="00E13F64">
        <w:rPr>
          <w:b/>
          <w:bCs/>
          <w:sz w:val="24"/>
          <w:szCs w:val="24"/>
        </w:rPr>
        <w:t xml:space="preserve"> inrichting </w:t>
      </w:r>
      <w:r w:rsidR="00B41968">
        <w:rPr>
          <w:b/>
          <w:bCs/>
          <w:sz w:val="24"/>
          <w:szCs w:val="24"/>
        </w:rPr>
        <w:t xml:space="preserve">van een </w:t>
      </w:r>
      <w:r w:rsidR="00E13F64">
        <w:rPr>
          <w:b/>
          <w:bCs/>
          <w:sz w:val="24"/>
          <w:szCs w:val="24"/>
        </w:rPr>
        <w:t>woonhuis?</w:t>
      </w:r>
      <w:r w:rsidR="00B41968">
        <w:rPr>
          <w:b/>
          <w:bCs/>
          <w:sz w:val="24"/>
          <w:szCs w:val="24"/>
        </w:rPr>
        <w:t xml:space="preserve"> Vind jij het daarnaast leuk om binnendienst</w:t>
      </w:r>
      <w:r w:rsidR="00F761A6">
        <w:rPr>
          <w:b/>
          <w:bCs/>
          <w:sz w:val="24"/>
          <w:szCs w:val="24"/>
        </w:rPr>
        <w:t>werkzaamheden uit te voeren en af te wisselen met face-to-face klantcontact gericht op de woninginrichting</w:t>
      </w:r>
      <w:r w:rsidR="00061970">
        <w:rPr>
          <w:b/>
          <w:bCs/>
          <w:sz w:val="24"/>
          <w:szCs w:val="24"/>
        </w:rPr>
        <w:t>? Lees dan even verder.</w:t>
      </w:r>
    </w:p>
    <w:p w14:paraId="6EEF1162" w14:textId="052C7FCF" w:rsidR="002650AE" w:rsidRDefault="00265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 een groeiende en ambitieuze organisatie in de detailhandel zijn wij per direct op zoek naar een gedreven en klantgerichte collega ter uitbreiding van ons team. </w:t>
      </w:r>
    </w:p>
    <w:p w14:paraId="29CB516E" w14:textId="5DD90284" w:rsidR="002650AE" w:rsidRDefault="00265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Het betreft een fulltime functie waarbij werken op zaterdag een must is, maar </w:t>
      </w:r>
      <w:r w:rsidR="00613449">
        <w:rPr>
          <w:b/>
          <w:bCs/>
          <w:sz w:val="24"/>
          <w:szCs w:val="24"/>
        </w:rPr>
        <w:t xml:space="preserve">wij werken </w:t>
      </w:r>
      <w:r w:rsidR="00BF2B3C">
        <w:rPr>
          <w:b/>
          <w:bCs/>
          <w:sz w:val="24"/>
          <w:szCs w:val="24"/>
        </w:rPr>
        <w:t>geen</w:t>
      </w:r>
      <w:r>
        <w:rPr>
          <w:b/>
          <w:bCs/>
          <w:sz w:val="24"/>
          <w:szCs w:val="24"/>
        </w:rPr>
        <w:t xml:space="preserve"> koopavonden.</w:t>
      </w:r>
    </w:p>
    <w:p w14:paraId="4DA52F94" w14:textId="6D8752B2" w:rsidR="00613449" w:rsidRPr="00BF2B3C" w:rsidRDefault="00613449">
      <w:pPr>
        <w:rPr>
          <w:b/>
          <w:bCs/>
          <w:sz w:val="28"/>
          <w:szCs w:val="28"/>
          <w:u w:val="single"/>
        </w:rPr>
      </w:pPr>
      <w:r w:rsidRPr="00BF2B3C">
        <w:rPr>
          <w:b/>
          <w:bCs/>
          <w:sz w:val="28"/>
          <w:szCs w:val="28"/>
          <w:u w:val="single"/>
        </w:rPr>
        <w:t>Wat ga jij doen?</w:t>
      </w:r>
    </w:p>
    <w:p w14:paraId="7B7C7597" w14:textId="3731BA17" w:rsidR="00613449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verwerkt binnengekomen orders</w:t>
      </w:r>
    </w:p>
    <w:p w14:paraId="38119D04" w14:textId="30F7C73A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adviseert klanten, face-to-face maar ook per telefoon en e-mail</w:t>
      </w:r>
    </w:p>
    <w:p w14:paraId="4DC2667D" w14:textId="389F7A8A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verkoopt direct in de showroom</w:t>
      </w:r>
    </w:p>
    <w:p w14:paraId="592CC5E4" w14:textId="64988539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verzorgd diverse commerciële en administratieve werkzaamheden</w:t>
      </w:r>
    </w:p>
    <w:p w14:paraId="4A3BBE03" w14:textId="25F52A08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onderhoud</w:t>
      </w:r>
      <w:r w:rsidR="00C40DEA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contact met leveranciers omtrent bestellingen</w:t>
      </w:r>
      <w:r w:rsidR="00BF2B3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voorraad en levertijden</w:t>
      </w:r>
    </w:p>
    <w:p w14:paraId="7AB4F2C1" w14:textId="4962E874" w:rsidR="00F123B8" w:rsidRPr="00BF2B3C" w:rsidRDefault="00F123B8" w:rsidP="00F123B8">
      <w:pPr>
        <w:rPr>
          <w:b/>
          <w:bCs/>
          <w:sz w:val="28"/>
          <w:szCs w:val="28"/>
          <w:u w:val="single"/>
        </w:rPr>
      </w:pPr>
      <w:r w:rsidRPr="00BF2B3C">
        <w:rPr>
          <w:b/>
          <w:bCs/>
          <w:sz w:val="28"/>
          <w:szCs w:val="28"/>
          <w:u w:val="single"/>
        </w:rPr>
        <w:t>Wie ben jij?</w:t>
      </w:r>
    </w:p>
    <w:p w14:paraId="727C8BEB" w14:textId="5617A60F" w:rsidR="00F123B8" w:rsidRDefault="00F123B8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deze functie krijg je met diverse rollen te maken</w:t>
      </w:r>
      <w:r w:rsidR="00171ED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maar belangrijk is dat je enige verkoopervaring hebt. Het vak leren wij jou op de werkvloer.</w:t>
      </w:r>
    </w:p>
    <w:p w14:paraId="4935D4C2" w14:textId="4C215B3C" w:rsidR="00F123B8" w:rsidRDefault="00F123B8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Verder herken jij je in onderstaande punten:</w:t>
      </w:r>
    </w:p>
    <w:p w14:paraId="36B5EFA1" w14:textId="3CEAF175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bent klant -en servicegericht</w:t>
      </w:r>
    </w:p>
    <w:p w14:paraId="1C3DF9FC" w14:textId="7786DEC2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hebt bij voorkeur al enige ervaring opgedaan in klantcontact</w:t>
      </w:r>
    </w:p>
    <w:p w14:paraId="0C1C9E15" w14:textId="39A11E4A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beheerst de Nederlandse taal uitstekend in woord en geschrift</w:t>
      </w:r>
    </w:p>
    <w:p w14:paraId="7513C6E9" w14:textId="6CE52EB8" w:rsidR="00F123B8" w:rsidRDefault="00F123B8" w:rsidP="00F123B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Jij kunt goed overweg met de computer en diverse software waaronder Excel</w:t>
      </w:r>
    </w:p>
    <w:p w14:paraId="2F3E460D" w14:textId="41C4FFE3" w:rsidR="00F123B8" w:rsidRDefault="00F123B8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 je enthousiast geworden en herken jij jezelf in bovenstaande omschrijving?</w:t>
      </w:r>
    </w:p>
    <w:p w14:paraId="3D996DF9" w14:textId="0D11A6CA" w:rsidR="00F123B8" w:rsidRDefault="00F123B8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Solliciteer dan snel met jouw CV en motivatie.</w:t>
      </w:r>
    </w:p>
    <w:p w14:paraId="79385983" w14:textId="6469D2E3" w:rsidR="00F123B8" w:rsidRDefault="00F123B8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Deze kun je sturen aan </w:t>
      </w:r>
      <w:hyperlink r:id="rId5" w:history="1">
        <w:r w:rsidR="00BF2B3C" w:rsidRPr="00572ED4">
          <w:rPr>
            <w:rStyle w:val="Hyperlink"/>
            <w:b/>
            <w:bCs/>
            <w:sz w:val="24"/>
            <w:szCs w:val="24"/>
          </w:rPr>
          <w:t>Jolanda@joxalinterieur.nl</w:t>
        </w:r>
      </w:hyperlink>
      <w:r w:rsidR="00BF2B3C">
        <w:rPr>
          <w:b/>
          <w:bCs/>
          <w:sz w:val="24"/>
          <w:szCs w:val="24"/>
        </w:rPr>
        <w:t xml:space="preserve">  t.a.v. Jolanda Maurix.</w:t>
      </w:r>
    </w:p>
    <w:p w14:paraId="487FDD00" w14:textId="6C4E3724" w:rsidR="00BF2B3C" w:rsidRDefault="00BF2B3C" w:rsidP="00F123B8">
      <w:pPr>
        <w:rPr>
          <w:b/>
          <w:bCs/>
          <w:sz w:val="24"/>
          <w:szCs w:val="24"/>
        </w:rPr>
      </w:pPr>
    </w:p>
    <w:p w14:paraId="0FA660BC" w14:textId="46EA6EC7" w:rsidR="00BF2B3C" w:rsidRDefault="00BF2B3C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JOXAL INTERIEUR</w:t>
      </w:r>
    </w:p>
    <w:p w14:paraId="2AA8AB0D" w14:textId="7F3BCFC1" w:rsidR="00BF2B3C" w:rsidRDefault="00BF2B3C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WITTE PAAL 323 </w:t>
      </w:r>
    </w:p>
    <w:p w14:paraId="349E09F6" w14:textId="6CB0C688" w:rsidR="00BF2B3C" w:rsidRDefault="00BF2B3C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1742 LD SCHAGEN</w:t>
      </w:r>
    </w:p>
    <w:p w14:paraId="54BD3010" w14:textId="7AF86B49" w:rsidR="00BF2B3C" w:rsidRPr="00F123B8" w:rsidRDefault="00BF2B3C" w:rsidP="00F12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0224.741902</w:t>
      </w:r>
    </w:p>
    <w:p w14:paraId="3F6E4CF8" w14:textId="77777777" w:rsidR="002650AE" w:rsidRPr="002650AE" w:rsidRDefault="002650AE">
      <w:pPr>
        <w:rPr>
          <w:b/>
          <w:bCs/>
          <w:sz w:val="24"/>
          <w:szCs w:val="24"/>
        </w:rPr>
      </w:pPr>
    </w:p>
    <w:sectPr w:rsidR="002650AE" w:rsidRPr="0026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4B0"/>
    <w:multiLevelType w:val="hybridMultilevel"/>
    <w:tmpl w:val="8A8CA858"/>
    <w:lvl w:ilvl="0" w:tplc="71346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E"/>
    <w:rsid w:val="00061970"/>
    <w:rsid w:val="00171ED0"/>
    <w:rsid w:val="002650AE"/>
    <w:rsid w:val="00613449"/>
    <w:rsid w:val="007141C0"/>
    <w:rsid w:val="00A70815"/>
    <w:rsid w:val="00B41968"/>
    <w:rsid w:val="00BF2B3C"/>
    <w:rsid w:val="00C40DEA"/>
    <w:rsid w:val="00CE17C2"/>
    <w:rsid w:val="00DA5417"/>
    <w:rsid w:val="00E13F64"/>
    <w:rsid w:val="00F123B8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F591"/>
  <w15:chartTrackingRefBased/>
  <w15:docId w15:val="{88C7B38B-2DEB-4285-A888-0E6B2EF5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23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F2B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da@joxalinterie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Kantoor - JOXAL Interieur</dc:creator>
  <cp:keywords/>
  <dc:description/>
  <cp:lastModifiedBy>Kantoor - JOXAL Interieur</cp:lastModifiedBy>
  <cp:revision>4</cp:revision>
  <dcterms:created xsi:type="dcterms:W3CDTF">2021-11-11T10:26:00Z</dcterms:created>
  <dcterms:modified xsi:type="dcterms:W3CDTF">2022-02-19T15:41:00Z</dcterms:modified>
</cp:coreProperties>
</file>